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92E" w:rsidRPr="00DA2595" w:rsidRDefault="009145E2" w:rsidP="005530CA">
      <w:pPr>
        <w:pStyle w:val="ae"/>
        <w:rPr>
          <w:sz w:val="30"/>
          <w:szCs w:val="30"/>
        </w:rPr>
      </w:pPr>
      <w:r>
        <w:rPr>
          <w:i/>
          <w:i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6.6pt;margin-top:.05pt;width:.05pt;height:81pt;z-index:2" o:connectortype="straight"/>
        </w:pict>
      </w:r>
      <w:r>
        <w:rPr>
          <w:rStyle w:val="a8"/>
          <w:sz w:val="2"/>
          <w:szCs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pt;margin-top:1.85pt;width:47.3pt;height:65.55pt;z-index:1">
            <v:imagedata r:id="rId7" o:title="lav4e"/>
            <w10:wrap type="square"/>
          </v:shape>
        </w:pict>
      </w:r>
      <w:r w:rsidR="00AC692E">
        <w:rPr>
          <w:sz w:val="36"/>
          <w:szCs w:val="36"/>
        </w:rPr>
        <w:t xml:space="preserve"> </w:t>
      </w:r>
      <w:r w:rsidR="00AC692E" w:rsidRPr="005B69F7">
        <w:rPr>
          <w:sz w:val="30"/>
          <w:szCs w:val="30"/>
        </w:rPr>
        <w:t>РЕПУБЛИКА БЪЛГАРИЯ</w:t>
      </w:r>
    </w:p>
    <w:p w:rsidR="00D31969" w:rsidRDefault="00D31969" w:rsidP="005530CA">
      <w:pPr>
        <w:pStyle w:val="ae"/>
        <w:rPr>
          <w:sz w:val="36"/>
          <w:szCs w:val="36"/>
          <w:lang w:val="en-US"/>
        </w:rPr>
      </w:pPr>
    </w:p>
    <w:p w:rsidR="00AC692E" w:rsidRDefault="00AC692E" w:rsidP="005530CA">
      <w:pPr>
        <w:pStyle w:val="ae"/>
        <w:rPr>
          <w:b/>
          <w:sz w:val="26"/>
          <w:szCs w:val="26"/>
        </w:rPr>
      </w:pPr>
      <w:r>
        <w:rPr>
          <w:sz w:val="36"/>
          <w:szCs w:val="36"/>
        </w:rPr>
        <w:t xml:space="preserve"> </w:t>
      </w:r>
      <w:r w:rsidR="00A25810">
        <w:rPr>
          <w:b/>
          <w:sz w:val="26"/>
          <w:szCs w:val="26"/>
        </w:rPr>
        <w:t>Министерство на земеделието</w:t>
      </w:r>
      <w:r w:rsidR="00CB3A86">
        <w:rPr>
          <w:b/>
          <w:sz w:val="26"/>
          <w:szCs w:val="26"/>
        </w:rPr>
        <w:t xml:space="preserve"> и храните</w:t>
      </w:r>
    </w:p>
    <w:p w:rsidR="00AC692E" w:rsidRDefault="00AC692E" w:rsidP="005530CA">
      <w:pPr>
        <w:pStyle w:val="ae"/>
        <w:rPr>
          <w:lang w:eastAsia="en-US"/>
        </w:rPr>
      </w:pPr>
    </w:p>
    <w:p w:rsidR="00AC692E" w:rsidRPr="00490909" w:rsidRDefault="00AC692E" w:rsidP="005530CA">
      <w:pPr>
        <w:pStyle w:val="ae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490909">
        <w:rPr>
          <w:b/>
          <w:sz w:val="26"/>
          <w:szCs w:val="26"/>
        </w:rPr>
        <w:t>ОБЛАСТНА ДИРЕКЦИЯ "ЗЕМЕДЕЛИЕ" - ПЛЕВЕН</w:t>
      </w:r>
      <w:r w:rsidRPr="00490909">
        <w:rPr>
          <w:b/>
          <w:noProof/>
          <w:sz w:val="26"/>
          <w:szCs w:val="26"/>
        </w:rPr>
        <w:t xml:space="preserve"> </w:t>
      </w:r>
    </w:p>
    <w:p w:rsidR="00AC692E" w:rsidRDefault="00AC692E" w:rsidP="005530CA">
      <w:pPr>
        <w:pStyle w:val="ae"/>
        <w:rPr>
          <w:lang w:eastAsia="en-US"/>
        </w:rPr>
      </w:pPr>
    </w:p>
    <w:p w:rsidR="001457E4" w:rsidRPr="001457E4" w:rsidRDefault="001457E4" w:rsidP="005530CA">
      <w:pPr>
        <w:pStyle w:val="ae"/>
        <w:rPr>
          <w:lang w:eastAsia="en-US"/>
        </w:rPr>
      </w:pPr>
    </w:p>
    <w:p w:rsidR="00210EA1" w:rsidRDefault="00210EA1" w:rsidP="00EC3D9E">
      <w:pPr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</w:p>
    <w:p w:rsidR="00E606DA" w:rsidRPr="00E606DA" w:rsidRDefault="00E606DA" w:rsidP="00E606DA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НЕОБХОДИМИ ДОКУМЕНТИ ЗА УЧАСТИЕ В </w:t>
      </w:r>
      <w:proofErr w:type="gramStart"/>
      <w:r w:rsidRPr="00E606DA">
        <w:rPr>
          <w:rFonts w:ascii="Times New Roman" w:hAnsi="Times New Roman"/>
          <w:b/>
          <w:sz w:val="22"/>
          <w:szCs w:val="22"/>
          <w:lang w:val="ru-RU"/>
        </w:rPr>
        <w:t>ТЪРГ  ЗА</w:t>
      </w:r>
      <w:proofErr w:type="gramEnd"/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 ОТДАВАНЕ ПОД НАЕМ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bg-BG"/>
        </w:rPr>
        <w:t>И АРЕНДА НА СВОБОДНИТЕ ЗЕМЕДЕЛСКИ ЗЕМИ</w:t>
      </w:r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 НА ОТ ДЪРЖАВНИЯ ПОЗЕМЛЕН ФОНД</w:t>
      </w:r>
    </w:p>
    <w:p w:rsidR="00E606DA" w:rsidRPr="00E606DA" w:rsidRDefault="00E606DA" w:rsidP="00E606DA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E606DA" w:rsidRPr="00E606DA" w:rsidRDefault="00E606DA" w:rsidP="00E606DA">
      <w:pPr>
        <w:jc w:val="center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E606DA">
        <w:rPr>
          <w:rFonts w:ascii="Times New Roman" w:hAnsi="Times New Roman"/>
          <w:b/>
          <w:sz w:val="22"/>
          <w:szCs w:val="22"/>
          <w:u w:val="single"/>
          <w:lang w:val="ru-RU"/>
        </w:rPr>
        <w:t>ЗА ЮРИДИЧЕСКИ ЛИЦА</w:t>
      </w:r>
    </w:p>
    <w:p w:rsidR="00E606DA" w:rsidRPr="00E606DA" w:rsidRDefault="00E606DA" w:rsidP="00E606DA">
      <w:pPr>
        <w:rPr>
          <w:rFonts w:ascii="Times New Roman" w:hAnsi="Times New Roman"/>
          <w:sz w:val="22"/>
          <w:szCs w:val="22"/>
          <w:lang w:val="ru-RU"/>
        </w:rPr>
      </w:pPr>
    </w:p>
    <w:p w:rsidR="00E606DA" w:rsidRPr="00E606DA" w:rsidRDefault="00E606DA" w:rsidP="00E606DA">
      <w:pPr>
        <w:ind w:firstLine="708"/>
        <w:jc w:val="both"/>
        <w:rPr>
          <w:rFonts w:ascii="Times New Roman" w:hAnsi="Times New Roman"/>
          <w:sz w:val="22"/>
          <w:szCs w:val="22"/>
          <w:lang w:val="ru-RU"/>
        </w:rPr>
      </w:pPr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Комплекта </w:t>
      </w:r>
      <w:proofErr w:type="spellStart"/>
      <w:r w:rsidRPr="00E606DA">
        <w:rPr>
          <w:rFonts w:ascii="Times New Roman" w:hAnsi="Times New Roman"/>
          <w:b/>
          <w:sz w:val="22"/>
          <w:szCs w:val="22"/>
          <w:lang w:val="ru-RU"/>
        </w:rPr>
        <w:t>документи</w:t>
      </w:r>
      <w:proofErr w:type="spellEnd"/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 за участие в таен </w:t>
      </w:r>
      <w:proofErr w:type="spellStart"/>
      <w:r w:rsidRPr="00E606DA">
        <w:rPr>
          <w:rFonts w:ascii="Times New Roman" w:hAnsi="Times New Roman"/>
          <w:b/>
          <w:sz w:val="22"/>
          <w:szCs w:val="22"/>
          <w:lang w:val="ru-RU"/>
        </w:rPr>
        <w:t>търг</w:t>
      </w:r>
      <w:proofErr w:type="spellEnd"/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AD1991" w:rsidRPr="0099128F">
        <w:rPr>
          <w:rFonts w:ascii="Times New Roman" w:hAnsi="Times New Roman"/>
          <w:sz w:val="22"/>
          <w:szCs w:val="22"/>
          <w:lang w:val="ru-RU"/>
        </w:rPr>
        <w:t xml:space="preserve">за </w:t>
      </w:r>
      <w:proofErr w:type="spellStart"/>
      <w:r w:rsidR="00AD1991" w:rsidRPr="0099128F">
        <w:rPr>
          <w:rFonts w:ascii="Times New Roman" w:hAnsi="Times New Roman"/>
          <w:sz w:val="22"/>
          <w:szCs w:val="22"/>
          <w:lang w:val="ru-RU"/>
        </w:rPr>
        <w:t>отдаване</w:t>
      </w:r>
      <w:proofErr w:type="spellEnd"/>
      <w:r w:rsidR="00AD1991" w:rsidRPr="0099128F">
        <w:rPr>
          <w:rFonts w:ascii="Times New Roman" w:hAnsi="Times New Roman"/>
          <w:sz w:val="22"/>
          <w:szCs w:val="22"/>
          <w:lang w:val="ru-RU"/>
        </w:rPr>
        <w:t xml:space="preserve"> под наем</w:t>
      </w:r>
      <w:r w:rsidR="00AD1991">
        <w:rPr>
          <w:rFonts w:ascii="Times New Roman" w:hAnsi="Times New Roman"/>
          <w:sz w:val="22"/>
          <w:szCs w:val="22"/>
          <w:lang w:val="ru-RU"/>
        </w:rPr>
        <w:t xml:space="preserve"> и аренда</w:t>
      </w:r>
      <w:r w:rsidR="00AD1991" w:rsidRPr="0099128F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="00AD1991" w:rsidRPr="0099128F">
        <w:rPr>
          <w:rFonts w:ascii="Times New Roman" w:hAnsi="Times New Roman"/>
          <w:sz w:val="22"/>
          <w:szCs w:val="22"/>
          <w:lang w:val="ru-RU"/>
        </w:rPr>
        <w:t>свободните</w:t>
      </w:r>
      <w:proofErr w:type="spellEnd"/>
      <w:r w:rsidR="00AD1991" w:rsidRPr="0099128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AD1991">
        <w:rPr>
          <w:rFonts w:ascii="Times New Roman" w:hAnsi="Times New Roman"/>
          <w:sz w:val="22"/>
          <w:szCs w:val="22"/>
          <w:lang w:val="ru-RU"/>
        </w:rPr>
        <w:t>земеделски</w:t>
      </w:r>
      <w:proofErr w:type="spellEnd"/>
      <w:r w:rsidR="00AD199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AD1991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="00AD1991" w:rsidRPr="0099128F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="00AD1991" w:rsidRPr="0099128F">
        <w:rPr>
          <w:rFonts w:ascii="Times New Roman" w:hAnsi="Times New Roman"/>
          <w:sz w:val="22"/>
          <w:szCs w:val="22"/>
          <w:lang w:val="ru-RU"/>
        </w:rPr>
        <w:t>държавния</w:t>
      </w:r>
      <w:proofErr w:type="spellEnd"/>
      <w:r w:rsidR="00AD1991" w:rsidRPr="0099128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AD1991" w:rsidRPr="0099128F"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 w:rsidR="00AD1991" w:rsidRPr="0099128F">
        <w:rPr>
          <w:rFonts w:ascii="Times New Roman" w:hAnsi="Times New Roman"/>
          <w:sz w:val="22"/>
          <w:szCs w:val="22"/>
          <w:lang w:val="ru-RU"/>
        </w:rPr>
        <w:t xml:space="preserve"> фонд на основание </w:t>
      </w:r>
      <w:r w:rsidR="00AD1991" w:rsidRPr="0095648E">
        <w:rPr>
          <w:rFonts w:ascii="Times New Roman" w:hAnsi="Times New Roman"/>
          <w:sz w:val="22"/>
          <w:szCs w:val="22"/>
          <w:lang w:val="ru-RU" w:eastAsia="en-US"/>
        </w:rPr>
        <w:t xml:space="preserve">чл. </w:t>
      </w:r>
      <w:r w:rsidR="00AD1991" w:rsidRPr="0095648E">
        <w:rPr>
          <w:rFonts w:ascii="Times New Roman" w:hAnsi="Times New Roman"/>
          <w:sz w:val="22"/>
          <w:szCs w:val="22"/>
          <w:lang w:val="bg-BG" w:eastAsia="en-US"/>
        </w:rPr>
        <w:t>24а, ал.1 от Закона за собствеността и ползването на земеделските земи и чл. 47ж, ал.1 от Правилника за прилагане на Закона за собствеността и ползването на земеделските земи /ППЗСПЗЗ</w:t>
      </w:r>
      <w:r w:rsidR="00AD1991">
        <w:rPr>
          <w:rFonts w:ascii="Times New Roman" w:hAnsi="Times New Roman"/>
          <w:sz w:val="22"/>
          <w:szCs w:val="22"/>
          <w:lang w:val="bg-BG" w:eastAsia="en-US"/>
        </w:rPr>
        <w:t>/</w:t>
      </w:r>
      <w:r w:rsidR="00AD1991" w:rsidRPr="0099128F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="00AD1991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="00AD199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AD1991">
        <w:rPr>
          <w:rFonts w:ascii="Times New Roman" w:hAnsi="Times New Roman"/>
          <w:sz w:val="22"/>
          <w:szCs w:val="22"/>
          <w:lang w:val="ru-RU"/>
        </w:rPr>
        <w:t>заинтересовани</w:t>
      </w:r>
      <w:proofErr w:type="spellEnd"/>
      <w:r w:rsidR="00AD1991">
        <w:rPr>
          <w:rFonts w:ascii="Times New Roman" w:hAnsi="Times New Roman"/>
          <w:sz w:val="22"/>
          <w:szCs w:val="22"/>
          <w:lang w:val="ru-RU"/>
        </w:rPr>
        <w:t xml:space="preserve"> лица</w:t>
      </w:r>
      <w:r w:rsidRPr="00E606DA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E606DA">
        <w:rPr>
          <w:rFonts w:ascii="Times New Roman" w:hAnsi="Times New Roman"/>
          <w:sz w:val="22"/>
          <w:szCs w:val="22"/>
          <w:lang w:val="ru-RU"/>
        </w:rPr>
        <w:t>следва</w:t>
      </w:r>
      <w:proofErr w:type="spellEnd"/>
      <w:r w:rsidRPr="00E606DA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E606DA">
        <w:rPr>
          <w:rFonts w:ascii="Times New Roman" w:hAnsi="Times New Roman"/>
          <w:sz w:val="22"/>
          <w:szCs w:val="22"/>
          <w:lang w:val="ru-RU"/>
        </w:rPr>
        <w:t>съдържа</w:t>
      </w:r>
      <w:proofErr w:type="spellEnd"/>
      <w:r w:rsidRPr="00E606DA">
        <w:rPr>
          <w:rFonts w:ascii="Times New Roman" w:hAnsi="Times New Roman"/>
          <w:sz w:val="22"/>
          <w:szCs w:val="22"/>
          <w:lang w:val="ru-RU"/>
        </w:rPr>
        <w:t>:</w:t>
      </w:r>
    </w:p>
    <w:p w:rsidR="00E606DA" w:rsidRPr="00E606DA" w:rsidRDefault="00E606DA" w:rsidP="00E606DA">
      <w:pPr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1. </w:t>
      </w:r>
      <w:r w:rsidRPr="00E606DA">
        <w:rPr>
          <w:rFonts w:ascii="Times New Roman" w:hAnsi="Times New Roman"/>
          <w:sz w:val="22"/>
          <w:szCs w:val="22"/>
          <w:lang w:val="ru-RU"/>
        </w:rPr>
        <w:t>Заявление – оферта за участие - по образец/ чл.</w:t>
      </w:r>
      <w:r w:rsidR="00AD199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606DA">
        <w:rPr>
          <w:rFonts w:ascii="Times New Roman" w:hAnsi="Times New Roman"/>
          <w:sz w:val="22"/>
          <w:szCs w:val="22"/>
          <w:lang w:val="ru-RU"/>
        </w:rPr>
        <w:t>47з,</w:t>
      </w:r>
      <w:r w:rsidR="00AD199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606DA">
        <w:rPr>
          <w:rFonts w:ascii="Times New Roman" w:hAnsi="Times New Roman"/>
          <w:sz w:val="22"/>
          <w:szCs w:val="22"/>
          <w:lang w:val="ru-RU"/>
        </w:rPr>
        <w:t>ал.1,</w:t>
      </w:r>
      <w:r w:rsidR="00AD199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606DA">
        <w:rPr>
          <w:rFonts w:ascii="Times New Roman" w:hAnsi="Times New Roman"/>
          <w:sz w:val="22"/>
          <w:szCs w:val="22"/>
          <w:lang w:val="ru-RU"/>
        </w:rPr>
        <w:t xml:space="preserve">т.1 от ППЗСПЗЗ/, </w:t>
      </w:r>
      <w:proofErr w:type="spellStart"/>
      <w:r w:rsidRPr="00E606DA">
        <w:rPr>
          <w:rFonts w:ascii="Times New Roman" w:hAnsi="Times New Roman"/>
          <w:b/>
          <w:sz w:val="22"/>
          <w:szCs w:val="22"/>
          <w:lang w:val="ru-RU"/>
        </w:rPr>
        <w:t>попълнено</w:t>
      </w:r>
      <w:proofErr w:type="spellEnd"/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E606DA">
        <w:rPr>
          <w:rFonts w:ascii="Times New Roman" w:hAnsi="Times New Roman"/>
          <w:b/>
          <w:sz w:val="22"/>
          <w:szCs w:val="22"/>
          <w:lang w:val="ru-RU"/>
        </w:rPr>
        <w:t>всеки</w:t>
      </w:r>
      <w:proofErr w:type="spellEnd"/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E606DA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E606DA">
        <w:rPr>
          <w:rFonts w:ascii="Times New Roman" w:hAnsi="Times New Roman"/>
          <w:b/>
          <w:sz w:val="22"/>
          <w:szCs w:val="22"/>
          <w:lang w:val="ru-RU"/>
        </w:rPr>
        <w:t>поотделно</w:t>
      </w:r>
      <w:proofErr w:type="spellEnd"/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. </w:t>
      </w:r>
      <w:proofErr w:type="spellStart"/>
      <w:r w:rsidRPr="00E606DA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E606DA">
        <w:rPr>
          <w:rFonts w:ascii="Times New Roman" w:hAnsi="Times New Roman"/>
          <w:sz w:val="22"/>
          <w:szCs w:val="22"/>
          <w:lang w:val="ru-RU"/>
        </w:rPr>
        <w:t xml:space="preserve"> в </w:t>
      </w:r>
      <w:proofErr w:type="spellStart"/>
      <w:r w:rsidRPr="00E606DA">
        <w:rPr>
          <w:rFonts w:ascii="Times New Roman" w:hAnsi="Times New Roman"/>
          <w:sz w:val="22"/>
          <w:szCs w:val="22"/>
          <w:lang w:val="ru-RU"/>
        </w:rPr>
        <w:t>заявлението</w:t>
      </w:r>
      <w:proofErr w:type="spellEnd"/>
      <w:r w:rsidRPr="00E606DA">
        <w:rPr>
          <w:rFonts w:ascii="Times New Roman" w:hAnsi="Times New Roman"/>
          <w:sz w:val="22"/>
          <w:szCs w:val="22"/>
          <w:lang w:val="ru-RU"/>
        </w:rPr>
        <w:t xml:space="preserve">-оферта цена </w:t>
      </w:r>
      <w:proofErr w:type="spellStart"/>
      <w:r w:rsidRPr="00E606DA">
        <w:rPr>
          <w:rFonts w:ascii="Times New Roman" w:hAnsi="Times New Roman"/>
          <w:sz w:val="22"/>
          <w:szCs w:val="22"/>
          <w:lang w:val="ru-RU"/>
        </w:rPr>
        <w:t>трябва</w:t>
      </w:r>
      <w:proofErr w:type="spellEnd"/>
      <w:r w:rsidRPr="00E606DA">
        <w:rPr>
          <w:rFonts w:ascii="Times New Roman" w:hAnsi="Times New Roman"/>
          <w:sz w:val="22"/>
          <w:szCs w:val="22"/>
          <w:lang w:val="ru-RU"/>
        </w:rPr>
        <w:t xml:space="preserve"> да е</w:t>
      </w:r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 в цели </w:t>
      </w:r>
      <w:proofErr w:type="spellStart"/>
      <w:r w:rsidRPr="00E606DA">
        <w:rPr>
          <w:rFonts w:ascii="Times New Roman" w:hAnsi="Times New Roman"/>
          <w:b/>
          <w:sz w:val="22"/>
          <w:szCs w:val="22"/>
          <w:lang w:val="ru-RU"/>
        </w:rPr>
        <w:t>левове</w:t>
      </w:r>
      <w:proofErr w:type="spellEnd"/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E606DA">
        <w:rPr>
          <w:rFonts w:ascii="Times New Roman" w:hAnsi="Times New Roman"/>
          <w:b/>
          <w:sz w:val="22"/>
          <w:szCs w:val="22"/>
          <w:lang w:val="ru-RU"/>
        </w:rPr>
        <w:t>декар</w:t>
      </w:r>
      <w:proofErr w:type="spellEnd"/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E606DA">
        <w:rPr>
          <w:rFonts w:ascii="Times New Roman" w:hAnsi="Times New Roman"/>
          <w:sz w:val="22"/>
          <w:szCs w:val="22"/>
          <w:lang w:val="ru-RU"/>
        </w:rPr>
        <w:t>/чл.</w:t>
      </w:r>
      <w:r w:rsidR="00AD199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606DA">
        <w:rPr>
          <w:rFonts w:ascii="Times New Roman" w:hAnsi="Times New Roman"/>
          <w:sz w:val="22"/>
          <w:szCs w:val="22"/>
          <w:lang w:val="ru-RU"/>
        </w:rPr>
        <w:t>47и,</w:t>
      </w:r>
      <w:r w:rsidR="00AD199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606DA">
        <w:rPr>
          <w:rFonts w:ascii="Times New Roman" w:hAnsi="Times New Roman"/>
          <w:sz w:val="22"/>
          <w:szCs w:val="22"/>
          <w:lang w:val="ru-RU"/>
        </w:rPr>
        <w:t>ал.</w:t>
      </w:r>
      <w:r w:rsidR="00AD199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606DA">
        <w:rPr>
          <w:rFonts w:ascii="Times New Roman" w:hAnsi="Times New Roman"/>
          <w:sz w:val="22"/>
          <w:szCs w:val="22"/>
          <w:lang w:val="ru-RU"/>
        </w:rPr>
        <w:t>2 от ППЗСПЗЗ/.</w:t>
      </w:r>
    </w:p>
    <w:p w:rsidR="00E606DA" w:rsidRPr="00E606DA" w:rsidRDefault="00E606DA" w:rsidP="00E606DA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2. </w:t>
      </w:r>
      <w:proofErr w:type="spellStart"/>
      <w:r w:rsidRPr="00E606DA">
        <w:rPr>
          <w:rFonts w:ascii="Times New Roman" w:hAnsi="Times New Roman"/>
          <w:sz w:val="22"/>
          <w:szCs w:val="22"/>
          <w:lang w:val="ru-RU"/>
        </w:rPr>
        <w:t>Банково</w:t>
      </w:r>
      <w:proofErr w:type="spellEnd"/>
      <w:r w:rsidRPr="00E606DA">
        <w:rPr>
          <w:rFonts w:ascii="Times New Roman" w:hAnsi="Times New Roman"/>
          <w:sz w:val="22"/>
          <w:szCs w:val="22"/>
          <w:lang w:val="ru-RU"/>
        </w:rPr>
        <w:t xml:space="preserve"> бордеро за внесен депозит – </w:t>
      </w:r>
      <w:r w:rsidRPr="00E606DA">
        <w:rPr>
          <w:rFonts w:ascii="Times New Roman" w:hAnsi="Times New Roman"/>
          <w:sz w:val="22"/>
          <w:szCs w:val="22"/>
          <w:lang w:val="bg-BG"/>
        </w:rPr>
        <w:t>20</w:t>
      </w:r>
      <w:proofErr w:type="gramStart"/>
      <w:r w:rsidRPr="00E606DA">
        <w:rPr>
          <w:rFonts w:ascii="Times New Roman" w:hAnsi="Times New Roman"/>
          <w:sz w:val="22"/>
          <w:szCs w:val="22"/>
          <w:lang w:val="bg-BG"/>
        </w:rPr>
        <w:t>% ,</w:t>
      </w:r>
      <w:proofErr w:type="gramEnd"/>
      <w:r w:rsidRPr="00E606DA">
        <w:rPr>
          <w:rFonts w:ascii="Times New Roman" w:hAnsi="Times New Roman"/>
          <w:sz w:val="22"/>
          <w:szCs w:val="22"/>
          <w:lang w:val="bg-BG"/>
        </w:rPr>
        <w:t xml:space="preserve"> с посочено основание: депозит за имот №………….. в землище ……………………;</w:t>
      </w:r>
    </w:p>
    <w:p w:rsidR="00E606DA" w:rsidRPr="00E606DA" w:rsidRDefault="00E606DA" w:rsidP="00E606DA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E606DA">
        <w:rPr>
          <w:rFonts w:ascii="Times New Roman" w:hAnsi="Times New Roman"/>
          <w:sz w:val="22"/>
          <w:szCs w:val="22"/>
          <w:lang w:val="bg-BG"/>
        </w:rPr>
        <w:tab/>
        <w:t>Сметка за внасяне на депозит:</w:t>
      </w:r>
    </w:p>
    <w:p w:rsidR="00E606DA" w:rsidRPr="00E606DA" w:rsidRDefault="00E606DA" w:rsidP="00E606DA">
      <w:pPr>
        <w:ind w:firstLine="36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E606DA">
        <w:rPr>
          <w:rFonts w:ascii="Times New Roman" w:hAnsi="Times New Roman"/>
          <w:b/>
          <w:sz w:val="22"/>
          <w:szCs w:val="22"/>
          <w:lang w:val="bg-BG"/>
        </w:rPr>
        <w:t xml:space="preserve">      „ЦКБ” АД Клон гр. Плевен  </w:t>
      </w:r>
    </w:p>
    <w:p w:rsidR="00E606DA" w:rsidRPr="00E606DA" w:rsidRDefault="00E606DA" w:rsidP="00E606DA">
      <w:pPr>
        <w:ind w:firstLine="708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E606DA">
        <w:rPr>
          <w:rFonts w:ascii="Times New Roman" w:hAnsi="Times New Roman"/>
          <w:b/>
          <w:sz w:val="22"/>
          <w:szCs w:val="22"/>
        </w:rPr>
        <w:t>IBAN</w:t>
      </w:r>
      <w:r w:rsidRPr="00E606DA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E606DA">
        <w:rPr>
          <w:rFonts w:ascii="Times New Roman" w:hAnsi="Times New Roman"/>
          <w:b/>
          <w:sz w:val="22"/>
          <w:szCs w:val="22"/>
        </w:rPr>
        <w:t>BG</w:t>
      </w:r>
      <w:r w:rsidRPr="00E606DA">
        <w:rPr>
          <w:rFonts w:ascii="Times New Roman" w:hAnsi="Times New Roman"/>
          <w:b/>
          <w:sz w:val="22"/>
          <w:szCs w:val="22"/>
          <w:lang w:val="bg-BG"/>
        </w:rPr>
        <w:t xml:space="preserve"> 70 </w:t>
      </w:r>
      <w:r w:rsidRPr="00E606DA">
        <w:rPr>
          <w:rFonts w:ascii="Times New Roman" w:hAnsi="Times New Roman"/>
          <w:b/>
          <w:sz w:val="22"/>
          <w:szCs w:val="22"/>
        </w:rPr>
        <w:t>CECB</w:t>
      </w:r>
      <w:r w:rsidRPr="00E606DA">
        <w:rPr>
          <w:rFonts w:ascii="Times New Roman" w:hAnsi="Times New Roman"/>
          <w:b/>
          <w:sz w:val="22"/>
          <w:szCs w:val="22"/>
          <w:lang w:val="bg-BG"/>
        </w:rPr>
        <w:t xml:space="preserve"> 979033</w:t>
      </w:r>
      <w:r w:rsidRPr="00E606DA">
        <w:rPr>
          <w:rFonts w:ascii="Times New Roman" w:hAnsi="Times New Roman"/>
          <w:b/>
          <w:sz w:val="22"/>
          <w:szCs w:val="22"/>
        </w:rPr>
        <w:t>B</w:t>
      </w:r>
      <w:r w:rsidRPr="00E606DA">
        <w:rPr>
          <w:rFonts w:ascii="Times New Roman" w:hAnsi="Times New Roman"/>
          <w:b/>
          <w:sz w:val="22"/>
          <w:szCs w:val="22"/>
          <w:lang w:val="bg-BG"/>
        </w:rPr>
        <w:t xml:space="preserve">7354300 </w:t>
      </w:r>
    </w:p>
    <w:p w:rsidR="00E606DA" w:rsidRPr="00E606DA" w:rsidRDefault="00E606DA" w:rsidP="00E606DA">
      <w:pPr>
        <w:ind w:firstLine="708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E606DA">
        <w:rPr>
          <w:rFonts w:ascii="Times New Roman" w:hAnsi="Times New Roman"/>
          <w:b/>
          <w:sz w:val="22"/>
          <w:szCs w:val="22"/>
        </w:rPr>
        <w:t>BIC</w:t>
      </w:r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E606DA">
        <w:rPr>
          <w:rFonts w:ascii="Times New Roman" w:hAnsi="Times New Roman"/>
          <w:b/>
          <w:sz w:val="22"/>
          <w:szCs w:val="22"/>
        </w:rPr>
        <w:t>CECBBGSF</w:t>
      </w:r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  </w:t>
      </w:r>
    </w:p>
    <w:p w:rsidR="00E606DA" w:rsidRPr="00E606DA" w:rsidRDefault="00E606DA" w:rsidP="00E606DA">
      <w:pPr>
        <w:ind w:firstLine="708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E606DA" w:rsidRPr="00E606DA" w:rsidRDefault="00E606DA" w:rsidP="00E606DA">
      <w:pPr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E606DA">
        <w:rPr>
          <w:rFonts w:ascii="Times New Roman" w:hAnsi="Times New Roman"/>
          <w:b/>
          <w:sz w:val="22"/>
          <w:szCs w:val="22"/>
          <w:lang w:val="bg-BG"/>
        </w:rPr>
        <w:t xml:space="preserve">3. </w:t>
      </w:r>
      <w:r w:rsidRPr="00E606DA">
        <w:rPr>
          <w:rFonts w:ascii="Times New Roman" w:hAnsi="Times New Roman"/>
          <w:sz w:val="22"/>
          <w:szCs w:val="22"/>
          <w:lang w:val="ru-RU"/>
        </w:rPr>
        <w:t xml:space="preserve">Декларация по чл. 47з, ал. 1, т. 6, т. 9 от ППЗСПЗЗ и за </w:t>
      </w:r>
      <w:proofErr w:type="spellStart"/>
      <w:r w:rsidRPr="00E606DA">
        <w:rPr>
          <w:rFonts w:ascii="Times New Roman" w:hAnsi="Times New Roman"/>
          <w:sz w:val="22"/>
          <w:szCs w:val="22"/>
          <w:lang w:val="ru-RU"/>
        </w:rPr>
        <w:t>оглед</w:t>
      </w:r>
      <w:proofErr w:type="spellEnd"/>
      <w:r w:rsidRPr="00E606DA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E606DA">
        <w:rPr>
          <w:rFonts w:ascii="Times New Roman" w:hAnsi="Times New Roman"/>
          <w:sz w:val="22"/>
          <w:szCs w:val="22"/>
          <w:lang w:val="ru-RU"/>
        </w:rPr>
        <w:t>имот</w:t>
      </w:r>
      <w:proofErr w:type="spellEnd"/>
      <w:r w:rsidRPr="00E606DA">
        <w:rPr>
          <w:rFonts w:ascii="Times New Roman" w:hAnsi="Times New Roman"/>
          <w:sz w:val="22"/>
          <w:szCs w:val="22"/>
          <w:lang w:val="ru-RU"/>
        </w:rPr>
        <w:t xml:space="preserve">/и </w:t>
      </w:r>
      <w:r w:rsidRPr="00E606DA">
        <w:rPr>
          <w:rFonts w:ascii="Times New Roman" w:hAnsi="Times New Roman"/>
          <w:i/>
          <w:sz w:val="22"/>
          <w:szCs w:val="22"/>
          <w:lang w:val="ru-RU"/>
        </w:rPr>
        <w:t>/по образец/;</w:t>
      </w:r>
      <w:r w:rsidRPr="00E606DA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E606DA" w:rsidRPr="00E606DA" w:rsidRDefault="00E606DA" w:rsidP="00E606DA">
      <w:pPr>
        <w:jc w:val="both"/>
        <w:rPr>
          <w:rFonts w:ascii="Times New Roman" w:hAnsi="Times New Roman"/>
          <w:sz w:val="22"/>
          <w:szCs w:val="22"/>
          <w:lang w:val="ru-RU"/>
        </w:rPr>
      </w:pPr>
      <w:r w:rsidRPr="00E606DA">
        <w:rPr>
          <w:rFonts w:ascii="Times New Roman" w:hAnsi="Times New Roman"/>
          <w:b/>
          <w:sz w:val="22"/>
          <w:szCs w:val="22"/>
          <w:lang w:val="ru-RU"/>
        </w:rPr>
        <w:t>4.</w:t>
      </w:r>
      <w:r w:rsidRPr="00E606DA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E606DA">
        <w:rPr>
          <w:rFonts w:ascii="Times New Roman" w:hAnsi="Times New Roman"/>
          <w:sz w:val="22"/>
          <w:szCs w:val="22"/>
          <w:lang w:val="ru-RU"/>
        </w:rPr>
        <w:t>Нотариално</w:t>
      </w:r>
      <w:proofErr w:type="spellEnd"/>
      <w:r w:rsidRPr="00E606DA">
        <w:rPr>
          <w:rFonts w:ascii="Times New Roman" w:hAnsi="Times New Roman"/>
          <w:sz w:val="22"/>
          <w:szCs w:val="22"/>
          <w:lang w:val="ru-RU"/>
        </w:rPr>
        <w:t xml:space="preserve"> заверено </w:t>
      </w:r>
      <w:proofErr w:type="spellStart"/>
      <w:r w:rsidRPr="00E606DA">
        <w:rPr>
          <w:rFonts w:ascii="Times New Roman" w:hAnsi="Times New Roman"/>
          <w:sz w:val="22"/>
          <w:szCs w:val="22"/>
          <w:lang w:val="ru-RU"/>
        </w:rPr>
        <w:t>пълномощно</w:t>
      </w:r>
      <w:proofErr w:type="spellEnd"/>
      <w:r w:rsidRPr="00E606DA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E606DA">
        <w:rPr>
          <w:rFonts w:ascii="Times New Roman" w:hAnsi="Times New Roman"/>
          <w:sz w:val="22"/>
          <w:szCs w:val="22"/>
          <w:lang w:val="ru-RU"/>
        </w:rPr>
        <w:t>когато</w:t>
      </w:r>
      <w:proofErr w:type="spellEnd"/>
      <w:r w:rsidRPr="00E606DA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E606DA">
        <w:rPr>
          <w:rFonts w:ascii="Times New Roman" w:hAnsi="Times New Roman"/>
          <w:sz w:val="22"/>
          <w:szCs w:val="22"/>
          <w:lang w:val="ru-RU"/>
        </w:rPr>
        <w:t>лицето</w:t>
      </w:r>
      <w:proofErr w:type="spellEnd"/>
      <w:r w:rsidRPr="00E606DA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E606DA">
        <w:rPr>
          <w:rFonts w:ascii="Times New Roman" w:hAnsi="Times New Roman"/>
          <w:sz w:val="22"/>
          <w:szCs w:val="22"/>
          <w:lang w:val="ru-RU"/>
        </w:rPr>
        <w:t>участва</w:t>
      </w:r>
      <w:proofErr w:type="spellEnd"/>
      <w:r w:rsidRPr="00E606DA">
        <w:rPr>
          <w:rFonts w:ascii="Times New Roman" w:hAnsi="Times New Roman"/>
          <w:sz w:val="22"/>
          <w:szCs w:val="22"/>
          <w:lang w:val="ru-RU"/>
        </w:rPr>
        <w:t xml:space="preserve"> чрез </w:t>
      </w:r>
      <w:proofErr w:type="spellStart"/>
      <w:r w:rsidRPr="00E606DA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Pr="00E606DA">
        <w:rPr>
          <w:rFonts w:ascii="Times New Roman" w:hAnsi="Times New Roman"/>
          <w:sz w:val="22"/>
          <w:szCs w:val="22"/>
          <w:lang w:val="ru-RU"/>
        </w:rPr>
        <w:t>;</w:t>
      </w:r>
    </w:p>
    <w:p w:rsidR="00E606DA" w:rsidRPr="00E606DA" w:rsidRDefault="00E606DA" w:rsidP="00E606DA">
      <w:pPr>
        <w:rPr>
          <w:rFonts w:ascii="Times New Roman" w:hAnsi="Times New Roman"/>
          <w:sz w:val="22"/>
          <w:szCs w:val="22"/>
          <w:lang w:val="bg-BG"/>
        </w:rPr>
      </w:pPr>
      <w:bookmarkStart w:id="0" w:name="_GoBack"/>
      <w:bookmarkEnd w:id="0"/>
    </w:p>
    <w:p w:rsidR="00E606DA" w:rsidRPr="00E606DA" w:rsidRDefault="00E606DA" w:rsidP="00E606DA">
      <w:pPr>
        <w:rPr>
          <w:rFonts w:ascii="Times New Roman" w:hAnsi="Times New Roman"/>
          <w:sz w:val="22"/>
          <w:szCs w:val="22"/>
          <w:lang w:val="bg-BG"/>
        </w:rPr>
      </w:pPr>
      <w:r w:rsidRPr="00E606DA">
        <w:rPr>
          <w:rFonts w:ascii="Times New Roman" w:hAnsi="Times New Roman"/>
          <w:sz w:val="22"/>
          <w:szCs w:val="22"/>
          <w:lang w:val="bg-BG"/>
        </w:rPr>
        <w:t>На основание чл. 47з, ал. 3 от ППЗСПЗЗ, документ за самоличност на заявителя или на упълномощеното от него лице, както и оригинал на нотариално завереното пълномощно, в случай, че лицето участва чрез пълномощник, се представят на комисията в деня на търга.</w:t>
      </w:r>
    </w:p>
    <w:p w:rsidR="00E606DA" w:rsidRPr="00E606DA" w:rsidRDefault="00E606DA" w:rsidP="00E606DA">
      <w:pPr>
        <w:rPr>
          <w:rFonts w:ascii="Times New Roman" w:hAnsi="Times New Roman"/>
          <w:sz w:val="22"/>
          <w:szCs w:val="22"/>
          <w:lang w:val="bg-BG"/>
        </w:rPr>
      </w:pPr>
    </w:p>
    <w:p w:rsidR="00E606DA" w:rsidRPr="00E606DA" w:rsidRDefault="00E606DA" w:rsidP="00E606DA">
      <w:pPr>
        <w:rPr>
          <w:rFonts w:ascii="Times New Roman" w:hAnsi="Times New Roman"/>
          <w:sz w:val="22"/>
          <w:szCs w:val="22"/>
          <w:lang w:val="bg-BG"/>
        </w:rPr>
      </w:pPr>
      <w:r w:rsidRPr="00E606DA">
        <w:rPr>
          <w:rFonts w:ascii="Times New Roman" w:hAnsi="Times New Roman"/>
          <w:sz w:val="22"/>
          <w:szCs w:val="22"/>
          <w:lang w:val="bg-BG"/>
        </w:rPr>
        <w:t>Документите за участие в търга се представят в запечатан непрозрачен плик, с указанието „за участие в търг“.</w:t>
      </w:r>
    </w:p>
    <w:p w:rsidR="00210EA1" w:rsidRPr="007166EB" w:rsidRDefault="00210EA1" w:rsidP="00EC3D9E">
      <w:pPr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</w:p>
    <w:p w:rsidR="00963221" w:rsidRPr="007166EB" w:rsidRDefault="00963221" w:rsidP="002C4956">
      <w:pPr>
        <w:rPr>
          <w:rFonts w:ascii="Times New Roman" w:hAnsi="Times New Roman"/>
          <w:i/>
          <w:color w:val="000000"/>
          <w:szCs w:val="24"/>
          <w:lang w:val="ru-RU"/>
        </w:rPr>
      </w:pPr>
    </w:p>
    <w:sectPr w:rsidR="00963221" w:rsidRPr="007166EB" w:rsidSect="00941F37">
      <w:footerReference w:type="even" r:id="rId8"/>
      <w:footerReference w:type="default" r:id="rId9"/>
      <w:footerReference w:type="first" r:id="rId10"/>
      <w:type w:val="continuous"/>
      <w:pgSz w:w="11906" w:h="16838" w:code="9"/>
      <w:pgMar w:top="893" w:right="1411" w:bottom="1411" w:left="1411" w:header="706" w:footer="33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5E2" w:rsidRDefault="009145E2">
      <w:r>
        <w:separator/>
      </w:r>
    </w:p>
  </w:endnote>
  <w:endnote w:type="continuationSeparator" w:id="0">
    <w:p w:rsidR="009145E2" w:rsidRDefault="0091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347" w:rsidRDefault="00590347" w:rsidP="0042260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90347" w:rsidRDefault="00590347" w:rsidP="00941F3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347" w:rsidRDefault="00590347" w:rsidP="0042260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590347" w:rsidRPr="00436FF9" w:rsidRDefault="00590347" w:rsidP="00941F37">
    <w:pPr>
      <w:pStyle w:val="1"/>
      <w:framePr w:w="0" w:hRule="auto" w:wrap="auto" w:vAnchor="margin" w:hAnchor="text" w:xAlign="left" w:yAlign="inline"/>
      <w:spacing w:line="260" w:lineRule="exact"/>
      <w:ind w:right="360"/>
      <w:rPr>
        <w:rFonts w:ascii="Helen Bg Condensed" w:hAnsi="Helen Bg Condensed"/>
        <w:b w:val="0"/>
        <w:spacing w:val="40"/>
        <w:sz w:val="16"/>
        <w:szCs w:val="16"/>
      </w:rPr>
    </w:pPr>
    <w:r w:rsidRPr="00436FF9">
      <w:rPr>
        <w:rFonts w:ascii="Helen Bg Condensed" w:hAnsi="Helen Bg Condensed"/>
        <w:b w:val="0"/>
        <w:spacing w:val="40"/>
        <w:sz w:val="16"/>
        <w:szCs w:val="16"/>
      </w:rPr>
      <w:t>5800, гр.Плевен, ул.“В.Левски” №1, тел./факс:064/802 320,</w:t>
    </w:r>
  </w:p>
  <w:p w:rsidR="00590347" w:rsidRDefault="00590347" w:rsidP="00964472">
    <w:pPr>
      <w:pStyle w:val="a5"/>
      <w:jc w:val="center"/>
    </w:pPr>
    <w:r w:rsidRPr="00436FF9">
      <w:rPr>
        <w:rFonts w:ascii="Helen Bg Condensed" w:hAnsi="Helen Bg Condensed"/>
        <w:b/>
        <w:spacing w:val="40"/>
        <w:sz w:val="16"/>
        <w:szCs w:val="16"/>
      </w:rPr>
      <w:t>e-mail:odzpleven@gmail.com</w:t>
    </w:r>
  </w:p>
  <w:p w:rsidR="00590347" w:rsidRDefault="0059034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347" w:rsidRPr="00436FF9" w:rsidRDefault="00590347" w:rsidP="00AC692E">
    <w:pPr>
      <w:pStyle w:val="1"/>
      <w:framePr w:w="0" w:hRule="auto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 w:rsidRPr="00436FF9">
      <w:rPr>
        <w:rFonts w:ascii="Helen Bg Condensed" w:hAnsi="Helen Bg Condensed"/>
        <w:b w:val="0"/>
        <w:spacing w:val="40"/>
        <w:sz w:val="16"/>
        <w:szCs w:val="16"/>
      </w:rPr>
      <w:t>5800, гр.Плевен, ул.“В.Левски” №1, тел./факс:064/802 320,</w:t>
    </w:r>
  </w:p>
  <w:p w:rsidR="00590347" w:rsidRPr="00436FF9" w:rsidRDefault="00E804D6" w:rsidP="00AC692E">
    <w:pPr>
      <w:pStyle w:val="1"/>
      <w:framePr w:w="0" w:hRule="auto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>E</w:t>
    </w:r>
    <w:r w:rsidR="00590347" w:rsidRPr="00436FF9">
      <w:rPr>
        <w:rFonts w:ascii="Helen Bg Condensed" w:hAnsi="Helen Bg Condensed"/>
        <w:b w:val="0"/>
        <w:spacing w:val="40"/>
        <w:sz w:val="16"/>
        <w:szCs w:val="16"/>
      </w:rPr>
      <w:t>mail:</w:t>
    </w:r>
    <w:r>
      <w:rPr>
        <w:rFonts w:ascii="Helen Bg Condensed" w:hAnsi="Helen Bg Condensed"/>
        <w:b w:val="0"/>
        <w:spacing w:val="40"/>
        <w:sz w:val="16"/>
        <w:szCs w:val="16"/>
      </w:rPr>
      <w:t xml:space="preserve"> ODZG_Pleven</w:t>
    </w:r>
    <w:r w:rsidR="00590347" w:rsidRPr="00436FF9">
      <w:rPr>
        <w:rFonts w:ascii="Helen Bg Condensed" w:hAnsi="Helen Bg Condensed"/>
        <w:b w:val="0"/>
        <w:spacing w:val="40"/>
        <w:sz w:val="16"/>
        <w:szCs w:val="16"/>
      </w:rPr>
      <w:t>@</w:t>
    </w:r>
    <w:r>
      <w:rPr>
        <w:rFonts w:ascii="Helen Bg Condensed" w:hAnsi="Helen Bg Condensed"/>
        <w:b w:val="0"/>
        <w:spacing w:val="40"/>
        <w:sz w:val="16"/>
        <w:szCs w:val="16"/>
      </w:rPr>
      <w:t>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5E2" w:rsidRDefault="009145E2">
      <w:r>
        <w:separator/>
      </w:r>
    </w:p>
  </w:footnote>
  <w:footnote w:type="continuationSeparator" w:id="0">
    <w:p w:rsidR="009145E2" w:rsidRDefault="00914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4259"/>
    <w:multiLevelType w:val="hybridMultilevel"/>
    <w:tmpl w:val="3E6AF954"/>
    <w:lvl w:ilvl="0" w:tplc="B36E164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1AA7953"/>
    <w:multiLevelType w:val="hybridMultilevel"/>
    <w:tmpl w:val="7D8CC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57330F"/>
    <w:multiLevelType w:val="multilevel"/>
    <w:tmpl w:val="C8981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DDA1506"/>
    <w:multiLevelType w:val="hybridMultilevel"/>
    <w:tmpl w:val="885CAC4C"/>
    <w:lvl w:ilvl="0" w:tplc="C0504D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3A3FFA"/>
    <w:multiLevelType w:val="hybridMultilevel"/>
    <w:tmpl w:val="22D6F2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F758A"/>
    <w:multiLevelType w:val="hybridMultilevel"/>
    <w:tmpl w:val="320EA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225992"/>
    <w:multiLevelType w:val="hybridMultilevel"/>
    <w:tmpl w:val="DB5613EC"/>
    <w:lvl w:ilvl="0" w:tplc="6F685832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96D47BE"/>
    <w:multiLevelType w:val="hybridMultilevel"/>
    <w:tmpl w:val="E610BA1A"/>
    <w:lvl w:ilvl="0" w:tplc="F48A0FF0">
      <w:start w:val="1"/>
      <w:numFmt w:val="decimal"/>
      <w:lvlText w:val="%1."/>
      <w:lvlJc w:val="left"/>
      <w:pPr>
        <w:tabs>
          <w:tab w:val="num" w:pos="4260"/>
        </w:tabs>
        <w:ind w:left="4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980"/>
        </w:tabs>
        <w:ind w:left="4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700"/>
        </w:tabs>
        <w:ind w:left="5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140"/>
        </w:tabs>
        <w:ind w:left="7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860"/>
        </w:tabs>
        <w:ind w:left="7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300"/>
        </w:tabs>
        <w:ind w:left="9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020"/>
        </w:tabs>
        <w:ind w:left="10020" w:hanging="180"/>
      </w:pPr>
    </w:lvl>
  </w:abstractNum>
  <w:abstractNum w:abstractNumId="8" w15:restartNumberingAfterBreak="0">
    <w:nsid w:val="7FDA1051"/>
    <w:multiLevelType w:val="multilevel"/>
    <w:tmpl w:val="31808BE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80"/>
        </w:tabs>
        <w:ind w:left="258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48B9"/>
    <w:rsid w:val="0002609A"/>
    <w:rsid w:val="00031AE1"/>
    <w:rsid w:val="00051C30"/>
    <w:rsid w:val="0006139B"/>
    <w:rsid w:val="000852F3"/>
    <w:rsid w:val="000F407D"/>
    <w:rsid w:val="000F4DA8"/>
    <w:rsid w:val="0010064F"/>
    <w:rsid w:val="00111846"/>
    <w:rsid w:val="001457E4"/>
    <w:rsid w:val="001839DB"/>
    <w:rsid w:val="001852FA"/>
    <w:rsid w:val="001A58A2"/>
    <w:rsid w:val="001B2324"/>
    <w:rsid w:val="001D76E3"/>
    <w:rsid w:val="001E2711"/>
    <w:rsid w:val="001F2FDB"/>
    <w:rsid w:val="00200E69"/>
    <w:rsid w:val="00210EA1"/>
    <w:rsid w:val="002408F1"/>
    <w:rsid w:val="00241561"/>
    <w:rsid w:val="00244E69"/>
    <w:rsid w:val="002A2638"/>
    <w:rsid w:val="002C1699"/>
    <w:rsid w:val="002C4956"/>
    <w:rsid w:val="002D5036"/>
    <w:rsid w:val="002E0148"/>
    <w:rsid w:val="00301398"/>
    <w:rsid w:val="00372353"/>
    <w:rsid w:val="00375C61"/>
    <w:rsid w:val="00391CA3"/>
    <w:rsid w:val="003939C3"/>
    <w:rsid w:val="003955DD"/>
    <w:rsid w:val="003C425D"/>
    <w:rsid w:val="003E1C16"/>
    <w:rsid w:val="00412DFA"/>
    <w:rsid w:val="0042260D"/>
    <w:rsid w:val="004571DC"/>
    <w:rsid w:val="0048036A"/>
    <w:rsid w:val="004A4A17"/>
    <w:rsid w:val="004B7609"/>
    <w:rsid w:val="004C5A73"/>
    <w:rsid w:val="004D0E62"/>
    <w:rsid w:val="004F03A5"/>
    <w:rsid w:val="00500B2B"/>
    <w:rsid w:val="005113A0"/>
    <w:rsid w:val="005141E5"/>
    <w:rsid w:val="00540FF7"/>
    <w:rsid w:val="0054412E"/>
    <w:rsid w:val="00545966"/>
    <w:rsid w:val="005530CA"/>
    <w:rsid w:val="00555CCE"/>
    <w:rsid w:val="00566533"/>
    <w:rsid w:val="00580B92"/>
    <w:rsid w:val="00590347"/>
    <w:rsid w:val="005977DD"/>
    <w:rsid w:val="005A1136"/>
    <w:rsid w:val="005C6341"/>
    <w:rsid w:val="005D596B"/>
    <w:rsid w:val="005F33E9"/>
    <w:rsid w:val="00611DB1"/>
    <w:rsid w:val="00663917"/>
    <w:rsid w:val="006726E6"/>
    <w:rsid w:val="006943EF"/>
    <w:rsid w:val="0069496B"/>
    <w:rsid w:val="006C1E6F"/>
    <w:rsid w:val="006F2177"/>
    <w:rsid w:val="00713C0E"/>
    <w:rsid w:val="007166EB"/>
    <w:rsid w:val="00723A8F"/>
    <w:rsid w:val="007319D7"/>
    <w:rsid w:val="00732C28"/>
    <w:rsid w:val="007643E5"/>
    <w:rsid w:val="007A783C"/>
    <w:rsid w:val="007C1D92"/>
    <w:rsid w:val="007F5B44"/>
    <w:rsid w:val="007F6DF6"/>
    <w:rsid w:val="00813BAD"/>
    <w:rsid w:val="00825870"/>
    <w:rsid w:val="00835630"/>
    <w:rsid w:val="00862BBF"/>
    <w:rsid w:val="00874138"/>
    <w:rsid w:val="00882FD4"/>
    <w:rsid w:val="008C0BAE"/>
    <w:rsid w:val="008C275F"/>
    <w:rsid w:val="008C5B5C"/>
    <w:rsid w:val="008C7844"/>
    <w:rsid w:val="008D7C0C"/>
    <w:rsid w:val="008E4791"/>
    <w:rsid w:val="009055B7"/>
    <w:rsid w:val="009145E2"/>
    <w:rsid w:val="00925E02"/>
    <w:rsid w:val="00927297"/>
    <w:rsid w:val="00941F37"/>
    <w:rsid w:val="00956008"/>
    <w:rsid w:val="00963221"/>
    <w:rsid w:val="00964472"/>
    <w:rsid w:val="00965AE3"/>
    <w:rsid w:val="00982B93"/>
    <w:rsid w:val="009939C9"/>
    <w:rsid w:val="009A0B8E"/>
    <w:rsid w:val="009C3A81"/>
    <w:rsid w:val="009E130A"/>
    <w:rsid w:val="009E5BF3"/>
    <w:rsid w:val="009F7ACE"/>
    <w:rsid w:val="00A02D66"/>
    <w:rsid w:val="00A25810"/>
    <w:rsid w:val="00A70292"/>
    <w:rsid w:val="00A844EB"/>
    <w:rsid w:val="00AC4B3B"/>
    <w:rsid w:val="00AC692E"/>
    <w:rsid w:val="00AD171A"/>
    <w:rsid w:val="00AD1991"/>
    <w:rsid w:val="00AD296C"/>
    <w:rsid w:val="00AF3644"/>
    <w:rsid w:val="00AF5319"/>
    <w:rsid w:val="00B206BF"/>
    <w:rsid w:val="00B26B28"/>
    <w:rsid w:val="00B37FC6"/>
    <w:rsid w:val="00B45B22"/>
    <w:rsid w:val="00B8017B"/>
    <w:rsid w:val="00B83642"/>
    <w:rsid w:val="00BA1431"/>
    <w:rsid w:val="00BA186B"/>
    <w:rsid w:val="00BA6E83"/>
    <w:rsid w:val="00BC720B"/>
    <w:rsid w:val="00BD5FFA"/>
    <w:rsid w:val="00BD7D2B"/>
    <w:rsid w:val="00BE59A5"/>
    <w:rsid w:val="00BF05D7"/>
    <w:rsid w:val="00C06FB3"/>
    <w:rsid w:val="00C14F4C"/>
    <w:rsid w:val="00C242B1"/>
    <w:rsid w:val="00C337BA"/>
    <w:rsid w:val="00C55D7F"/>
    <w:rsid w:val="00C575F3"/>
    <w:rsid w:val="00C61E61"/>
    <w:rsid w:val="00C648B1"/>
    <w:rsid w:val="00C7673D"/>
    <w:rsid w:val="00C80B65"/>
    <w:rsid w:val="00C91FF2"/>
    <w:rsid w:val="00C92F58"/>
    <w:rsid w:val="00CB3A86"/>
    <w:rsid w:val="00CD1B7E"/>
    <w:rsid w:val="00CE66B3"/>
    <w:rsid w:val="00D11628"/>
    <w:rsid w:val="00D21789"/>
    <w:rsid w:val="00D31969"/>
    <w:rsid w:val="00D413B8"/>
    <w:rsid w:val="00D60564"/>
    <w:rsid w:val="00D70576"/>
    <w:rsid w:val="00D71E0B"/>
    <w:rsid w:val="00DF7116"/>
    <w:rsid w:val="00E0713E"/>
    <w:rsid w:val="00E26316"/>
    <w:rsid w:val="00E3778D"/>
    <w:rsid w:val="00E44C44"/>
    <w:rsid w:val="00E55B30"/>
    <w:rsid w:val="00E606DA"/>
    <w:rsid w:val="00E72FA1"/>
    <w:rsid w:val="00E748B9"/>
    <w:rsid w:val="00E767A9"/>
    <w:rsid w:val="00E804D6"/>
    <w:rsid w:val="00E86A3F"/>
    <w:rsid w:val="00EB700F"/>
    <w:rsid w:val="00EC3D9E"/>
    <w:rsid w:val="00EF013D"/>
    <w:rsid w:val="00EF744C"/>
    <w:rsid w:val="00F11297"/>
    <w:rsid w:val="00F42053"/>
    <w:rsid w:val="00F429EC"/>
    <w:rsid w:val="00F46D9C"/>
    <w:rsid w:val="00F74A5D"/>
    <w:rsid w:val="00F807E2"/>
    <w:rsid w:val="00F96A80"/>
    <w:rsid w:val="00FA5808"/>
    <w:rsid w:val="00FC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;"/>
  <w14:docId w14:val="6B8BFDFD"/>
  <w15:docId w15:val="{8B56FC4B-0724-4F0C-9C8F-4C887ABF0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DB"/>
    <w:rPr>
      <w:rFonts w:ascii="Arial" w:hAnsi="Arial"/>
      <w:sz w:val="24"/>
      <w:lang w:val="en-US"/>
    </w:rPr>
  </w:style>
  <w:style w:type="paragraph" w:styleId="1">
    <w:name w:val="heading 1"/>
    <w:basedOn w:val="a"/>
    <w:next w:val="a"/>
    <w:qFormat/>
    <w:rsid w:val="00AC692E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lang w:eastAsia="en-US"/>
    </w:rPr>
  </w:style>
  <w:style w:type="paragraph" w:styleId="2">
    <w:name w:val="heading 2"/>
    <w:basedOn w:val="a"/>
    <w:next w:val="a"/>
    <w:qFormat/>
    <w:rsid w:val="009E5BF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748B9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uiPriority w:val="99"/>
    <w:rsid w:val="00E748B9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E748B9"/>
  </w:style>
  <w:style w:type="character" w:styleId="a8">
    <w:name w:val="Emphasis"/>
    <w:qFormat/>
    <w:rsid w:val="00AC692E"/>
    <w:rPr>
      <w:i/>
      <w:iCs/>
    </w:rPr>
  </w:style>
  <w:style w:type="paragraph" w:styleId="a9">
    <w:name w:val="Document Map"/>
    <w:basedOn w:val="a"/>
    <w:link w:val="aa"/>
    <w:rsid w:val="00964472"/>
    <w:rPr>
      <w:rFonts w:ascii="Tahoma" w:hAnsi="Tahoma" w:cs="Tahoma"/>
      <w:sz w:val="16"/>
      <w:szCs w:val="16"/>
    </w:rPr>
  </w:style>
  <w:style w:type="character" w:customStyle="1" w:styleId="aa">
    <w:name w:val="План на документа Знак"/>
    <w:link w:val="a9"/>
    <w:rsid w:val="00964472"/>
    <w:rPr>
      <w:rFonts w:ascii="Tahoma" w:hAnsi="Tahoma" w:cs="Tahoma"/>
      <w:sz w:val="16"/>
      <w:szCs w:val="16"/>
      <w:lang w:val="bg-BG" w:eastAsia="bg-BG"/>
    </w:rPr>
  </w:style>
  <w:style w:type="character" w:customStyle="1" w:styleId="a6">
    <w:name w:val="Долен колонтитул Знак"/>
    <w:link w:val="a5"/>
    <w:uiPriority w:val="99"/>
    <w:rsid w:val="00964472"/>
    <w:rPr>
      <w:sz w:val="24"/>
      <w:szCs w:val="24"/>
      <w:lang w:val="bg-BG" w:eastAsia="bg-BG"/>
    </w:rPr>
  </w:style>
  <w:style w:type="paragraph" w:styleId="ab">
    <w:name w:val="Balloon Text"/>
    <w:basedOn w:val="a"/>
    <w:link w:val="ac"/>
    <w:rsid w:val="00964472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964472"/>
    <w:rPr>
      <w:rFonts w:ascii="Tahoma" w:hAnsi="Tahoma" w:cs="Tahoma"/>
      <w:sz w:val="16"/>
      <w:szCs w:val="16"/>
      <w:lang w:val="bg-BG" w:eastAsia="bg-BG"/>
    </w:rPr>
  </w:style>
  <w:style w:type="character" w:styleId="ad">
    <w:name w:val="Hyperlink"/>
    <w:unhideWhenUsed/>
    <w:rsid w:val="005530CA"/>
    <w:rPr>
      <w:color w:val="0000FF"/>
      <w:u w:val="single"/>
    </w:rPr>
  </w:style>
  <w:style w:type="character" w:customStyle="1" w:styleId="a4">
    <w:name w:val="Горен колонтитул Знак"/>
    <w:link w:val="a3"/>
    <w:rsid w:val="005530CA"/>
    <w:rPr>
      <w:sz w:val="24"/>
      <w:szCs w:val="24"/>
      <w:lang w:val="bg-BG" w:eastAsia="bg-BG"/>
    </w:rPr>
  </w:style>
  <w:style w:type="paragraph" w:styleId="ae">
    <w:name w:val="No Spacing"/>
    <w:uiPriority w:val="1"/>
    <w:qFormat/>
    <w:rsid w:val="005530CA"/>
    <w:rPr>
      <w:sz w:val="24"/>
      <w:szCs w:val="24"/>
    </w:rPr>
  </w:style>
  <w:style w:type="paragraph" w:styleId="af">
    <w:name w:val="Plain Text"/>
    <w:basedOn w:val="a"/>
    <w:link w:val="af0"/>
    <w:rsid w:val="005530CA"/>
    <w:rPr>
      <w:rFonts w:ascii="Courier New" w:hAnsi="Courier New" w:cs="Courier New"/>
      <w:sz w:val="20"/>
    </w:rPr>
  </w:style>
  <w:style w:type="character" w:customStyle="1" w:styleId="af0">
    <w:name w:val="Обикновен текст Знак"/>
    <w:link w:val="af"/>
    <w:rsid w:val="005530CA"/>
    <w:rPr>
      <w:rFonts w:ascii="Courier New" w:hAnsi="Courier New" w:cs="Courier New"/>
      <w:lang w:val="bg-BG" w:eastAsia="bg-BG"/>
    </w:rPr>
  </w:style>
  <w:style w:type="paragraph" w:customStyle="1" w:styleId="CharCharCharCharChar">
    <w:name w:val="Char Char Char Char Char"/>
    <w:basedOn w:val="a"/>
    <w:rsid w:val="00E26316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">
    <w:name w:val="Char Char Char Char"/>
    <w:basedOn w:val="a"/>
    <w:rsid w:val="001F2FDB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table" w:styleId="af1">
    <w:name w:val="Table Grid"/>
    <w:basedOn w:val="a1"/>
    <w:rsid w:val="001F2F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rsid w:val="001F2FD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lang w:eastAsia="en-US"/>
    </w:rPr>
  </w:style>
  <w:style w:type="paragraph" w:styleId="20">
    <w:name w:val="Body Text 2"/>
    <w:basedOn w:val="a"/>
    <w:rsid w:val="001F2FDB"/>
    <w:pPr>
      <w:spacing w:after="120" w:line="480" w:lineRule="auto"/>
    </w:pPr>
  </w:style>
  <w:style w:type="paragraph" w:styleId="af3">
    <w:name w:val="Title"/>
    <w:basedOn w:val="a"/>
    <w:qFormat/>
    <w:rsid w:val="00723A8F"/>
    <w:pPr>
      <w:jc w:val="center"/>
    </w:pPr>
    <w:rPr>
      <w:rFonts w:ascii="Times New Roman" w:hAnsi="Times New Roman"/>
      <w:sz w:val="36"/>
      <w:lang w:val="bg-BG"/>
    </w:rPr>
  </w:style>
  <w:style w:type="paragraph" w:customStyle="1" w:styleId="af4">
    <w:name w:val="Знак"/>
    <w:basedOn w:val="a"/>
    <w:rsid w:val="004F03A5"/>
    <w:rPr>
      <w:rFonts w:ascii="Times New Roman" w:hAnsi="Times New Roman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РЕПУБЛИКА БЪЛГАРИЯ</vt:lpstr>
      <vt:lpstr> РЕПУБЛИКА БЪЛГАРИЯ</vt:lpstr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user</dc:creator>
  <cp:lastModifiedBy>Кристина Андреева</cp:lastModifiedBy>
  <cp:revision>12</cp:revision>
  <cp:lastPrinted>2022-04-06T06:29:00Z</cp:lastPrinted>
  <dcterms:created xsi:type="dcterms:W3CDTF">2019-01-23T11:50:00Z</dcterms:created>
  <dcterms:modified xsi:type="dcterms:W3CDTF">2023-07-05T08:20:00Z</dcterms:modified>
</cp:coreProperties>
</file>